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before="240" w:after="60"/>
        <w:ind w:hanging="0" w:start="0"/>
        <w:jc w:val="center"/>
        <w:rPr/>
      </w:pP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8"/>
          <w:szCs w:val="28"/>
          <w:lang w:val="lt-LT" w:eastAsia="zh-CN" w:bidi="ar-SA"/>
        </w:rPr>
        <w:t>Paraiška dėl dalyvavimo konkurse</w:t>
      </w:r>
      <w:r>
        <w:rPr>
          <w:rFonts w:cs="Times New Roman" w:ascii="Times New Roman" w:hAnsi="Times New Roman"/>
          <w:lang w:val="lt-LT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36"/>
          <w:szCs w:val="36"/>
          <w:lang w:val="en-GB" w:eastAsia="lt-LT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36"/>
          <w:szCs w:val="36"/>
          <w:lang w:val="lt-LT" w:eastAsia="lt-LT" w:bidi="ar-SA"/>
        </w:rPr>
        <w:t>Dance</w:t>
      </w:r>
      <w:r>
        <w:rPr>
          <w:rFonts w:eastAsia="Times New Roman" w:cs="Times New Roman" w:ascii="Times New Roman" w:hAnsi="Times New Roman"/>
          <w:b/>
          <w:bCs/>
          <w:sz w:val="36"/>
          <w:szCs w:val="36"/>
          <w:lang w:val="lt-LT" w:eastAsia="lt-L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sz w:val="36"/>
          <w:szCs w:val="36"/>
          <w:lang w:val="lt-LT" w:eastAsia="lt-LT" w:bidi="ar-SA"/>
        </w:rPr>
        <w:t>fiesta</w:t>
      </w:r>
      <w:r>
        <w:rPr>
          <w:rFonts w:eastAsia="Times New Roman" w:cs="Times New Roman" w:ascii="Times New Roman" w:hAnsi="Times New Roman"/>
          <w:b/>
          <w:bCs/>
          <w:sz w:val="36"/>
          <w:szCs w:val="36"/>
          <w:lang w:val="lt-LT" w:eastAsia="lt-LT"/>
        </w:rPr>
        <w:t xml:space="preserve"> 202</w:t>
      </w:r>
      <w:r>
        <w:rPr>
          <w:rFonts w:eastAsia="Times New Roman" w:cs="Times New Roman" w:ascii="Times New Roman" w:hAnsi="Times New Roman"/>
          <w:b/>
          <w:bCs/>
          <w:sz w:val="36"/>
          <w:szCs w:val="36"/>
          <w:lang w:val="lt-LT" w:eastAsia="lt-LT"/>
        </w:rPr>
        <w:t>5</w:t>
      </w:r>
    </w:p>
    <w:p>
      <w:pPr>
        <w:pStyle w:val="Normal"/>
        <w:spacing w:before="0" w:after="0"/>
        <w:rPr>
          <w:rFonts w:ascii="Times New Roman" w:hAnsi="Times New Roman" w:cs="Times New Roman"/>
          <w:lang w:val="lt-LT"/>
        </w:rPr>
      </w:pPr>
      <w:r>
        <w:rPr>
          <w:rFonts w:cs="Times New Roman" w:ascii="Times New Roman" w:hAnsi="Times New Roman"/>
          <w:lang w:val="lt-LT"/>
        </w:rPr>
      </w:r>
    </w:p>
    <w:p>
      <w:pPr>
        <w:pStyle w:val="Normal"/>
        <w:spacing w:before="0" w:after="0"/>
        <w:rPr>
          <w:rFonts w:ascii="Times New Roman" w:hAnsi="Times New Roman" w:cs="Times New Roman"/>
          <w:lang w:val="lt-LT"/>
        </w:rPr>
      </w:pPr>
      <w:r>
        <w:rPr>
          <w:rFonts w:cs="Times New Roman" w:ascii="Times New Roman" w:hAnsi="Times New Roman"/>
          <w:lang w:val="lt-LT"/>
        </w:rPr>
      </w:r>
    </w:p>
    <w:p>
      <w:pPr>
        <w:pStyle w:val="Normal"/>
        <w:spacing w:before="0" w:after="0"/>
        <w:rPr>
          <w:rFonts w:ascii="Times New Roman" w:hAnsi="Times New Roman" w:cs="Times New Roman"/>
          <w:lang w:val="lt-LT"/>
        </w:rPr>
      </w:pPr>
      <w:r>
        <w:rPr>
          <w:rFonts w:cs="Times New Roman" w:ascii="Times New Roman" w:hAnsi="Times New Roman"/>
          <w:lang w:val="lt-LT"/>
        </w:rPr>
      </w:r>
    </w:p>
    <w:p>
      <w:pPr>
        <w:pStyle w:val="BodyText"/>
        <w:rPr/>
      </w:pPr>
      <w:r>
        <w:rPr/>
        <w:t>1. Kolektyvo pavadinimas: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>
          <w:rFonts w:eastAsia="Calibri"/>
          <w:color w:val="auto"/>
          <w:sz w:val="22"/>
          <w:szCs w:val="22"/>
          <w:lang w:val="lt-LT" w:eastAsia="zh-CN" w:bidi="ar-SA"/>
        </w:rPr>
        <w:t>2</w:t>
      </w:r>
      <w:r>
        <w:rPr>
          <w:lang w:val="pl-PL"/>
        </w:rPr>
        <w:t>. Šokio pavadinimas: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>3. Dalyvių skaičius: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 xml:space="preserve">4. </w:t>
      </w:r>
      <w:r>
        <w:rPr>
          <w:b/>
          <w:bCs/>
          <w:i/>
          <w:iCs/>
        </w:rPr>
        <w:t>Amžiaus kategorija:</w:t>
      </w:r>
    </w:p>
    <w:p>
      <w:pPr>
        <w:pStyle w:val="BodyText"/>
        <w:rPr/>
      </w:pPr>
      <w:r>
        <w:rPr/>
        <w:t xml:space="preserve">I - iki 6 metų; </w:t>
      </w:r>
    </w:p>
    <w:p>
      <w:pPr>
        <w:pStyle w:val="BodyText"/>
        <w:rPr/>
      </w:pPr>
      <w:r>
        <w:rPr/>
        <w:t xml:space="preserve">II - 7 - 9 metų; </w:t>
      </w:r>
    </w:p>
    <w:p>
      <w:pPr>
        <w:pStyle w:val="BodyText"/>
        <w:rPr/>
      </w:pPr>
      <w:r>
        <w:rPr/>
        <w:t xml:space="preserve">III - 10 – 12 metų; </w:t>
      </w:r>
    </w:p>
    <w:p>
      <w:pPr>
        <w:pStyle w:val="BodyText"/>
        <w:rPr/>
      </w:pPr>
      <w:r>
        <w:rPr/>
        <w:t xml:space="preserve">IV - 13 - 16 metų; </w:t>
      </w:r>
    </w:p>
    <w:p>
      <w:pPr>
        <w:pStyle w:val="BodyText"/>
        <w:rPr/>
      </w:pPr>
      <w:r>
        <w:rPr/>
        <w:t xml:space="preserve">V - nuo 17 metų; </w:t>
      </w:r>
    </w:p>
    <w:p>
      <w:pPr>
        <w:pStyle w:val="BodyText"/>
        <w:rPr/>
      </w:pPr>
      <w:r>
        <w:rPr/>
        <w:t xml:space="preserve">VI - nuo 26 metų; </w:t>
      </w:r>
    </w:p>
    <w:p>
      <w:pPr>
        <w:pStyle w:val="BodyText"/>
        <w:rPr/>
      </w:pPr>
      <w:r>
        <w:rPr/>
        <w:t>VII - mišri grupė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 xml:space="preserve">5. </w:t>
      </w:r>
      <w:r>
        <w:rPr>
          <w:b/>
          <w:bCs/>
          <w:i/>
          <w:iCs/>
        </w:rPr>
        <w:t>Šokių kategorija:</w:t>
      </w:r>
    </w:p>
    <w:p>
      <w:pPr>
        <w:pStyle w:val="BodyText"/>
        <w:rPr/>
      </w:pPr>
      <w:r>
        <w:rPr/>
        <w:t>SHOW dance (šou šokiai)</w:t>
      </w:r>
    </w:p>
    <w:p>
      <w:pPr>
        <w:pStyle w:val="BodyText"/>
        <w:rPr/>
      </w:pPr>
      <w:r>
        <w:rPr/>
        <w:t>POP dance (populiarūs šokiai)</w:t>
      </w:r>
    </w:p>
    <w:p>
      <w:pPr>
        <w:pStyle w:val="BodyText"/>
        <w:rPr/>
      </w:pPr>
      <w:r>
        <w:rPr/>
        <w:t>FOLK dance (liaudiški šokiai)</w:t>
      </w:r>
    </w:p>
    <w:p>
      <w:pPr>
        <w:pStyle w:val="BodyText"/>
        <w:rPr/>
      </w:pPr>
      <w:r>
        <w:rPr/>
        <w:t>STREET dance (gatvės šokiai)</w:t>
      </w:r>
    </w:p>
    <w:p>
      <w:pPr>
        <w:pStyle w:val="BodyText"/>
        <w:rPr/>
      </w:pPr>
      <w:r>
        <w:rPr/>
        <w:t>CONTEMPORARY dance (šiuolaikiniai šokiai)</w:t>
      </w:r>
    </w:p>
    <w:p>
      <w:pPr>
        <w:pStyle w:val="BodyText"/>
        <w:rPr/>
      </w:pPr>
      <w:r>
        <w:rPr/>
        <w:t>CLASSICAL dance (klasikiniai šokiai)</w:t>
      </w:r>
    </w:p>
    <w:p>
      <w:pPr>
        <w:pStyle w:val="BodyText"/>
        <w:rPr/>
      </w:pPr>
      <w:r>
        <w:rPr/>
        <w:t>FREE dance (visi kiti neišvardinti šokiai)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>
          <w:rFonts w:eastAsia="Calibri" w:cs="Times New Roman"/>
          <w:color w:val="auto"/>
          <w:sz w:val="22"/>
          <w:szCs w:val="22"/>
          <w:lang w:val="lt-LT" w:eastAsia="zh-CN" w:bidi="ar-SA"/>
        </w:rPr>
        <w:t>6</w:t>
      </w:r>
      <w:r>
        <w:rPr>
          <w:rFonts w:cs="Times New Roman"/>
          <w:lang w:val="pl-PL"/>
        </w:rPr>
        <w:t xml:space="preserve">. Vadovas: </w:t>
      </w:r>
    </w:p>
    <w:p>
      <w:pPr>
        <w:pStyle w:val="BodyText"/>
        <w:rPr/>
      </w:pPr>
      <w:r>
        <w:rPr/>
        <w:tab/>
        <w:t xml:space="preserve">Vardas Pavardė: </w:t>
      </w:r>
    </w:p>
    <w:p>
      <w:pPr>
        <w:pStyle w:val="BodyText"/>
        <w:rPr/>
      </w:pPr>
      <w:r>
        <w:rPr/>
        <w:tab/>
        <w:t>Miestas:</w:t>
      </w:r>
    </w:p>
    <w:p>
      <w:pPr>
        <w:pStyle w:val="BodyText"/>
        <w:rPr/>
      </w:pPr>
      <w:r>
        <w:rPr/>
        <w:tab/>
        <w:t xml:space="preserve">Telefono Nr.: </w:t>
      </w:r>
    </w:p>
    <w:p>
      <w:pPr>
        <w:pStyle w:val="BodyText"/>
        <w:rPr/>
      </w:pPr>
      <w:r>
        <w:rPr/>
        <w:tab/>
        <w:t xml:space="preserve">el.paštas: 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>
          <w:rFonts w:eastAsia="Times New Roman" w:cs="Times New Roman"/>
          <w:color w:val="auto"/>
          <w:sz w:val="24"/>
          <w:szCs w:val="24"/>
          <w:lang w:val="pl-PL" w:eastAsia="zh-CN" w:bidi="ar-SA"/>
        </w:rPr>
        <w:t>7</w:t>
      </w:r>
      <w:r>
        <w:rPr>
          <w:lang w:val="pl-PL"/>
        </w:rPr>
        <w:t xml:space="preserve">. Pastabos: </w:t>
      </w:r>
    </w:p>
    <w:p>
      <w:pPr>
        <w:pStyle w:val="BodyText"/>
        <w:rPr/>
      </w:pPr>
      <w:r>
        <w:rPr/>
      </w:r>
    </w:p>
    <w:sectPr>
      <w:type w:val="nextPage"/>
      <w:pgSz w:w="11906" w:h="16838"/>
      <w:pgMar w:left="1276" w:right="567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Tahoma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1296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lt-LT" w:eastAsia="zh-CN" w:bidi="ar-SA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val="en-GB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Symbol" w:hAnsi="Symbol" w:cs="Symbol"/>
      <w:sz w:val="20"/>
    </w:rPr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ing2Char">
    <w:name w:val="Heading 2 Char"/>
    <w:qFormat/>
    <w:rPr>
      <w:rFonts w:ascii="Arial" w:hAnsi="Arial" w:eastAsia="Times New Roman" w:cs="Arial"/>
      <w:b/>
      <w:bCs/>
      <w:i/>
      <w:iCs/>
      <w:sz w:val="28"/>
      <w:szCs w:val="28"/>
      <w:lang w:val="en-GB"/>
    </w:rPr>
  </w:style>
  <w:style w:type="character" w:styleId="Heading3Char">
    <w:name w:val="Heading 3 Char"/>
    <w:qFormat/>
    <w:rPr>
      <w:rFonts w:ascii="Arial" w:hAnsi="Arial" w:eastAsia="Times New Roman" w:cs="Arial"/>
      <w:b/>
      <w:bCs/>
      <w:sz w:val="26"/>
      <w:szCs w:val="26"/>
      <w:lang w:val="en-GB"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sz w:val="24"/>
      <w:szCs w:val="24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1296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hanging="0" w:start="720" w:end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40</TotalTime>
  <Application>LibreOffice/24.8.5.2$Windows_X86_64 LibreOffice_project/fddf2685c70b461e7832239a0162a77216259f22</Application>
  <AppVersion>15.0000</AppVersion>
  <Pages>1</Pages>
  <Words>98</Words>
  <Characters>500</Characters>
  <CharactersWithSpaces>588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2018-01-24T09:50:00Z</dcterms:created>
  <dc:creator>Edvardas</dc:creator>
  <dc:description/>
  <dc:language>en-GB</dc:language>
  <cp:lastModifiedBy/>
  <cp:lastPrinted>1995-11-21T17:41:00Z</cp:lastPrinted>
  <dcterms:modified xsi:type="dcterms:W3CDTF">2025-03-17T18:39:55Z</dcterms:modified>
  <cp:revision>13</cp:revision>
  <dc:subject/>
  <dc:title/>
</cp:coreProperties>
</file>